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0" w:rsidRDefault="002D6FD4" w:rsidP="00A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Chef d’œuvre - </w:t>
      </w:r>
      <w:r w:rsidR="00AE0510" w:rsidRPr="00920B1A">
        <w:rPr>
          <w:b/>
          <w:sz w:val="32"/>
          <w:szCs w:val="32"/>
        </w:rPr>
        <w:t>FICHE 1 :</w:t>
      </w:r>
      <w:r w:rsidR="00ED0FE0">
        <w:rPr>
          <w:b/>
          <w:sz w:val="32"/>
          <w:szCs w:val="32"/>
        </w:rPr>
        <w:t xml:space="preserve"> TRACER LES CONTOURS DE MON </w:t>
      </w:r>
      <w:r w:rsidR="00D25C29">
        <w:rPr>
          <w:b/>
          <w:sz w:val="32"/>
          <w:szCs w:val="32"/>
        </w:rPr>
        <w:t xml:space="preserve">AGENCE </w:t>
      </w:r>
      <w:r w:rsidR="00ED0FE0">
        <w:rPr>
          <w:b/>
          <w:sz w:val="32"/>
          <w:szCs w:val="32"/>
        </w:rPr>
        <w:t xml:space="preserve"> – JUSTIFIER MES CHOIX</w:t>
      </w:r>
    </w:p>
    <w:p w:rsidR="00AE0510" w:rsidRPr="00920B1A" w:rsidRDefault="00AE0510" w:rsidP="00AE0510">
      <w:pPr>
        <w:jc w:val="center"/>
        <w:rPr>
          <w:b/>
          <w:sz w:val="32"/>
          <w:szCs w:val="32"/>
        </w:rPr>
      </w:pPr>
    </w:p>
    <w:tbl>
      <w:tblPr>
        <w:tblStyle w:val="Grilledutableau"/>
        <w:tblW w:w="14283" w:type="dxa"/>
        <w:tblLook w:val="04A0"/>
      </w:tblPr>
      <w:tblGrid>
        <w:gridCol w:w="1668"/>
        <w:gridCol w:w="2976"/>
        <w:gridCol w:w="4395"/>
        <w:gridCol w:w="5244"/>
      </w:tblGrid>
      <w:tr w:rsidR="00DF6D7B" w:rsidTr="00ED0FE0">
        <w:trPr>
          <w:trHeight w:val="680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  <w:r w:rsidRPr="00865F44">
              <w:rPr>
                <w:b/>
              </w:rPr>
              <w:t>1/ Identification de l’organisation</w:t>
            </w:r>
          </w:p>
        </w:tc>
        <w:tc>
          <w:tcPr>
            <w:tcW w:w="2976" w:type="dxa"/>
            <w:shd w:val="clear" w:color="auto" w:fill="B6DDE8" w:themeFill="accent5" w:themeFillTint="66"/>
            <w:vAlign w:val="center"/>
          </w:tcPr>
          <w:p w:rsidR="00DF6D7B" w:rsidRPr="00ED0FE0" w:rsidRDefault="00ED0FE0" w:rsidP="00ED0FE0">
            <w:pPr>
              <w:rPr>
                <w:b/>
              </w:rPr>
            </w:pPr>
            <w:r w:rsidRPr="00ED0FE0">
              <w:rPr>
                <w:b/>
              </w:rPr>
              <w:t>ELEMENTS</w:t>
            </w:r>
          </w:p>
        </w:tc>
        <w:tc>
          <w:tcPr>
            <w:tcW w:w="4395" w:type="dxa"/>
            <w:shd w:val="clear" w:color="auto" w:fill="B6DDE8" w:themeFill="accent5" w:themeFillTint="66"/>
            <w:vAlign w:val="center"/>
          </w:tcPr>
          <w:p w:rsidR="00DF6D7B" w:rsidRPr="00ED0FE0" w:rsidRDefault="00ED0FE0" w:rsidP="00ED0FE0">
            <w:pPr>
              <w:jc w:val="center"/>
              <w:rPr>
                <w:b/>
              </w:rPr>
            </w:pPr>
            <w:r w:rsidRPr="00ED0FE0">
              <w:rPr>
                <w:b/>
              </w:rPr>
              <w:t>CHOIX</w:t>
            </w:r>
          </w:p>
        </w:tc>
        <w:tc>
          <w:tcPr>
            <w:tcW w:w="5244" w:type="dxa"/>
            <w:shd w:val="clear" w:color="auto" w:fill="B6DDE8" w:themeFill="accent5" w:themeFillTint="66"/>
            <w:vAlign w:val="center"/>
          </w:tcPr>
          <w:p w:rsidR="00DF6D7B" w:rsidRPr="00ED0FE0" w:rsidRDefault="00ED0FE0" w:rsidP="00ED0FE0">
            <w:pPr>
              <w:jc w:val="center"/>
              <w:rPr>
                <w:b/>
              </w:rPr>
            </w:pPr>
            <w:r>
              <w:rPr>
                <w:b/>
              </w:rPr>
              <w:t>JUSTIFICATIONS</w:t>
            </w:r>
          </w:p>
        </w:tc>
      </w:tr>
      <w:tr w:rsidR="00ED0FE0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ED0FE0" w:rsidRPr="00865F44" w:rsidRDefault="00ED0FE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ED0FE0" w:rsidRPr="00ED0FE0" w:rsidRDefault="00ED0FE0" w:rsidP="00ED0FE0">
            <w:pPr>
              <w:rPr>
                <w:b/>
              </w:rPr>
            </w:pPr>
            <w:r w:rsidRPr="00ED0FE0">
              <w:rPr>
                <w:b/>
              </w:rPr>
              <w:t>Dénomination sociale</w:t>
            </w:r>
          </w:p>
        </w:tc>
        <w:tc>
          <w:tcPr>
            <w:tcW w:w="4395" w:type="dxa"/>
          </w:tcPr>
          <w:p w:rsidR="00ED0FE0" w:rsidRDefault="00ED0FE0" w:rsidP="009435A4"/>
        </w:tc>
        <w:tc>
          <w:tcPr>
            <w:tcW w:w="5244" w:type="dxa"/>
          </w:tcPr>
          <w:p w:rsidR="00ED0FE0" w:rsidRDefault="00ED0FE0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25C29" w:rsidP="00ED0FE0">
            <w:pPr>
              <w:rPr>
                <w:b/>
              </w:rPr>
            </w:pPr>
            <w:r>
              <w:rPr>
                <w:b/>
              </w:rPr>
              <w:t>Activité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25C29" w:rsidP="00ED0FE0">
            <w:pPr>
              <w:rPr>
                <w:b/>
              </w:rPr>
            </w:pPr>
            <w:r>
              <w:rPr>
                <w:b/>
              </w:rPr>
              <w:t>Types de biens et services vendus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25C29" w:rsidP="00ED0FE0">
            <w:pPr>
              <w:rPr>
                <w:b/>
              </w:rPr>
            </w:pPr>
            <w:r>
              <w:rPr>
                <w:b/>
              </w:rPr>
              <w:t>Services associés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Logo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Slogan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Siège sociale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Forme juridique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Date de création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25C29" w:rsidP="00ED0FE0">
            <w:pPr>
              <w:rPr>
                <w:b/>
              </w:rPr>
            </w:pPr>
            <w:r>
              <w:rPr>
                <w:b/>
              </w:rPr>
              <w:t>Niveau de gamme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c>
          <w:tcPr>
            <w:tcW w:w="14283" w:type="dxa"/>
            <w:gridSpan w:val="4"/>
            <w:shd w:val="clear" w:color="auto" w:fill="B6DDE8" w:themeFill="accent5" w:themeFillTint="66"/>
            <w:vAlign w:val="center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  <w:r w:rsidRPr="00865F44">
              <w:rPr>
                <w:b/>
              </w:rPr>
              <w:t>2/ Situation de l’organisation</w:t>
            </w: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Implantation</w:t>
            </w:r>
            <w:r w:rsidR="002E61F7" w:rsidRPr="00ED0FE0">
              <w:rPr>
                <w:b/>
              </w:rPr>
              <w:t xml:space="preserve"> – zone de chalandise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Points forts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Points faibles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Environnement concurrentiel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c>
          <w:tcPr>
            <w:tcW w:w="14283" w:type="dxa"/>
            <w:gridSpan w:val="4"/>
            <w:shd w:val="clear" w:color="auto" w:fill="B6DDE8" w:themeFill="accent5" w:themeFillTint="66"/>
            <w:vAlign w:val="center"/>
          </w:tcPr>
          <w:p w:rsidR="00DF6D7B" w:rsidRDefault="00DF6D7B" w:rsidP="009435A4"/>
        </w:tc>
      </w:tr>
      <w:tr w:rsidR="00DF6D7B" w:rsidTr="00ED0FE0">
        <w:trPr>
          <w:trHeight w:val="794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  <w:r w:rsidRPr="00865F44">
              <w:rPr>
                <w:b/>
              </w:rPr>
              <w:t>3/ Stratégie de l’organisation</w:t>
            </w: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Stratégie de produit (assortiment, gamme)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Stratégie de prix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Stratégie de distribution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Stratégie de communication</w:t>
            </w:r>
          </w:p>
        </w:tc>
        <w:tc>
          <w:tcPr>
            <w:tcW w:w="4395" w:type="dxa"/>
          </w:tcPr>
          <w:p w:rsidR="00DF6D7B" w:rsidRDefault="00DF6D7B" w:rsidP="009435A4">
            <w:pPr>
              <w:pStyle w:val="Paragraphedeliste"/>
            </w:pPr>
          </w:p>
        </w:tc>
        <w:tc>
          <w:tcPr>
            <w:tcW w:w="5244" w:type="dxa"/>
          </w:tcPr>
          <w:p w:rsidR="00DF6D7B" w:rsidRDefault="00DF6D7B" w:rsidP="009435A4">
            <w:pPr>
              <w:pStyle w:val="Paragraphedeliste"/>
            </w:pPr>
          </w:p>
        </w:tc>
      </w:tr>
    </w:tbl>
    <w:p w:rsidR="00AE0510" w:rsidRDefault="00AE0510" w:rsidP="00AE0510"/>
    <w:p w:rsidR="00AE0510" w:rsidRDefault="00AE0510" w:rsidP="00AE0510">
      <w:bookmarkStart w:id="0" w:name="_GoBack"/>
      <w:bookmarkEnd w:id="0"/>
    </w:p>
    <w:p w:rsidR="00AE0510" w:rsidRDefault="00AE0510" w:rsidP="00AE0510"/>
    <w:p w:rsidR="00906D48" w:rsidRDefault="00D25C29"/>
    <w:sectPr w:rsidR="00906D48" w:rsidSect="002D6FD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7B" w:rsidRDefault="00DF6D7B" w:rsidP="00DF6D7B">
      <w:pPr>
        <w:spacing w:after="0" w:line="240" w:lineRule="auto"/>
      </w:pPr>
      <w:r>
        <w:separator/>
      </w:r>
    </w:p>
  </w:endnote>
  <w:endnote w:type="continuationSeparator" w:id="0">
    <w:p w:rsidR="00DF6D7B" w:rsidRDefault="00DF6D7B" w:rsidP="00DF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5124703"/>
      <w:docPartObj>
        <w:docPartGallery w:val="Page Numbers (Bottom of Page)"/>
        <w:docPartUnique/>
      </w:docPartObj>
    </w:sdtPr>
    <w:sdtContent>
      <w:p w:rsidR="00DF6D7B" w:rsidRDefault="00544656">
        <w:pPr>
          <w:pStyle w:val="Pieddepage"/>
          <w:jc w:val="right"/>
        </w:pPr>
        <w:r>
          <w:fldChar w:fldCharType="begin"/>
        </w:r>
        <w:r w:rsidR="00DF6D7B">
          <w:instrText>PAGE   \* MERGEFORMAT</w:instrText>
        </w:r>
        <w:r>
          <w:fldChar w:fldCharType="separate"/>
        </w:r>
        <w:r w:rsidR="00DF6D7B">
          <w:t>2</w:t>
        </w:r>
        <w:r>
          <w:fldChar w:fldCharType="end"/>
        </w:r>
      </w:p>
    </w:sdtContent>
  </w:sdt>
  <w:p w:rsidR="00DF6D7B" w:rsidRDefault="00DF6D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7B" w:rsidRDefault="00DF6D7B" w:rsidP="00DF6D7B">
      <w:pPr>
        <w:spacing w:after="0" w:line="240" w:lineRule="auto"/>
      </w:pPr>
      <w:r>
        <w:separator/>
      </w:r>
    </w:p>
  </w:footnote>
  <w:footnote w:type="continuationSeparator" w:id="0">
    <w:p w:rsidR="00DF6D7B" w:rsidRDefault="00DF6D7B" w:rsidP="00DF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1F4A"/>
    <w:multiLevelType w:val="hybridMultilevel"/>
    <w:tmpl w:val="0598F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D0E79"/>
    <w:multiLevelType w:val="hybridMultilevel"/>
    <w:tmpl w:val="FA589A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7FF9"/>
    <w:multiLevelType w:val="hybridMultilevel"/>
    <w:tmpl w:val="7200DF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10"/>
    <w:rsid w:val="000603B2"/>
    <w:rsid w:val="002D6FD4"/>
    <w:rsid w:val="002E61F7"/>
    <w:rsid w:val="00544656"/>
    <w:rsid w:val="00AE0510"/>
    <w:rsid w:val="00D25C29"/>
    <w:rsid w:val="00DF6D7B"/>
    <w:rsid w:val="00ED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05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D7B"/>
  </w:style>
  <w:style w:type="paragraph" w:styleId="Pieddepage">
    <w:name w:val="footer"/>
    <w:basedOn w:val="Normal"/>
    <w:link w:val="PieddepageCar"/>
    <w:uiPriority w:val="99"/>
    <w:unhideWhenUsed/>
    <w:rsid w:val="00DF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bedenes</dc:creator>
  <cp:lastModifiedBy>bedenes</cp:lastModifiedBy>
  <cp:revision>2</cp:revision>
  <cp:lastPrinted>2021-10-22T13:52:00Z</cp:lastPrinted>
  <dcterms:created xsi:type="dcterms:W3CDTF">2022-09-08T07:58:00Z</dcterms:created>
  <dcterms:modified xsi:type="dcterms:W3CDTF">2022-09-08T07:58:00Z</dcterms:modified>
</cp:coreProperties>
</file>